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1BF7160" w14:textId="6B9E91A1" w:rsidR="000D24BC" w:rsidRPr="00FB70C7" w:rsidRDefault="000D24BC">
      <w:pPr>
        <w:pStyle w:val="a1"/>
        <w:rPr>
          <w:rFonts w:ascii="新細明體" w:eastAsia="新細明體"/>
        </w:rPr>
      </w:pPr>
      <w:r w:rsidRPr="00FB70C7">
        <w:rPr>
          <w:rFonts w:ascii="新細明體" w:eastAsia="新細明體" w:hint="eastAsia"/>
        </w:rPr>
        <w:t>20</w:t>
      </w:r>
      <w:r w:rsidR="00AE5C76">
        <w:rPr>
          <w:rFonts w:ascii="新細明體" w:eastAsia="新細明體" w:hint="eastAsia"/>
        </w:rPr>
        <w:t>23</w:t>
      </w:r>
      <w:r w:rsidRPr="00FB70C7">
        <w:rPr>
          <w:rFonts w:ascii="新細明體" w:eastAsia="新細明體" w:hint="eastAsia"/>
        </w:rPr>
        <w:t xml:space="preserve">年　</w:t>
      </w:r>
      <w:r w:rsidR="00FB70C7">
        <w:rPr>
          <w:rFonts w:ascii="新細明體" w:eastAsia="新細明體" w:hint="eastAsia"/>
        </w:rPr>
        <w:t>路加福音　第</w:t>
      </w:r>
      <w:r w:rsidR="00412350">
        <w:rPr>
          <w:rFonts w:ascii="新細明體" w:eastAsia="新細明體" w:hint="eastAsia"/>
        </w:rPr>
        <w:t>33</w:t>
      </w:r>
      <w:r w:rsidRPr="00FB70C7">
        <w:rPr>
          <w:rFonts w:ascii="新細明體" w:eastAsia="新細明體" w:hint="eastAsia"/>
        </w:rPr>
        <w:t>課</w:t>
      </w:r>
      <w:r w:rsidRPr="00FB70C7">
        <w:rPr>
          <w:rFonts w:ascii="新細明體" w:eastAsia="新細明體" w:hint="eastAsia"/>
        </w:rPr>
        <w:tab/>
      </w:r>
      <w:r w:rsidR="00412350">
        <w:rPr>
          <w:rFonts w:ascii="新細明體" w:eastAsia="新細明體" w:hint="eastAsia"/>
        </w:rPr>
        <w:t>3</w:t>
      </w:r>
      <w:r w:rsidR="00FB70C7">
        <w:rPr>
          <w:rFonts w:ascii="新細明體" w:eastAsia="新細明體" w:hint="eastAsia"/>
        </w:rPr>
        <w:t>月</w:t>
      </w:r>
      <w:r w:rsidR="005B05B7">
        <w:rPr>
          <w:rFonts w:ascii="新細明體" w:eastAsia="新細明體" w:hint="eastAsia"/>
        </w:rPr>
        <w:t>5</w:t>
      </w:r>
      <w:r w:rsidRPr="00FB70C7">
        <w:rPr>
          <w:rFonts w:ascii="新細明體" w:eastAsia="新細明體" w:hint="eastAsia"/>
        </w:rPr>
        <w:t>日</w:t>
      </w:r>
      <w:r w:rsidR="00AC6F43" w:rsidRPr="00FB70C7">
        <w:rPr>
          <w:rFonts w:ascii="新細明體" w:eastAsia="新細明體" w:hint="eastAsia"/>
        </w:rPr>
        <w:t xml:space="preserve">　</w:t>
      </w:r>
      <w:r w:rsidR="00FB70C7">
        <w:rPr>
          <w:rFonts w:ascii="新細明體" w:eastAsia="新細明體" w:hint="eastAsia"/>
        </w:rPr>
        <w:t>金佑鎮</w:t>
      </w:r>
      <w:r w:rsidR="00684969" w:rsidRPr="00FB70C7">
        <w:rPr>
          <w:rFonts w:ascii="新細明體" w:eastAsia="新細明體" w:hint="eastAsia"/>
        </w:rPr>
        <w:t>宣教士</w:t>
      </w:r>
    </w:p>
    <w:p w14:paraId="586D601E" w14:textId="04C438D4" w:rsidR="000D24BC" w:rsidRPr="00FB70C7" w:rsidRDefault="000D24BC">
      <w:pPr>
        <w:pStyle w:val="a0"/>
        <w:rPr>
          <w:rFonts w:ascii="新細明體" w:eastAsia="新細明體"/>
        </w:rPr>
      </w:pPr>
      <w:r w:rsidRPr="00FB70C7">
        <w:rPr>
          <w:rFonts w:ascii="新細明體" w:eastAsia="新細明體" w:hint="eastAsia"/>
        </w:rPr>
        <w:sym w:font="Wingdings" w:char="F06E"/>
      </w:r>
      <w:r w:rsidRPr="00FB70C7">
        <w:rPr>
          <w:rFonts w:ascii="新細明體" w:eastAsia="新細明體" w:hint="eastAsia"/>
        </w:rPr>
        <w:t xml:space="preserve">經文 / </w:t>
      </w:r>
      <w:r w:rsidR="00FB70C7">
        <w:rPr>
          <w:rFonts w:ascii="新細明體" w:eastAsia="新細明體" w:hint="eastAsia"/>
        </w:rPr>
        <w:t>路加福音</w:t>
      </w:r>
      <w:r w:rsidR="009F7C1F">
        <w:rPr>
          <w:rFonts w:ascii="新細明體" w:eastAsia="新細明體" w:hint="eastAsia"/>
        </w:rPr>
        <w:t xml:space="preserve"> </w:t>
      </w:r>
      <w:r w:rsidR="00412350">
        <w:rPr>
          <w:rFonts w:ascii="新細明體" w:eastAsia="新細明體"/>
        </w:rPr>
        <w:t>19</w:t>
      </w:r>
      <w:r w:rsidR="005B05B7">
        <w:rPr>
          <w:rFonts w:ascii="新細明體" w:eastAsia="新細明體"/>
        </w:rPr>
        <w:t>:1</w:t>
      </w:r>
      <w:r w:rsidR="00412350">
        <w:rPr>
          <w:rFonts w:ascii="新細明體" w:eastAsia="新細明體"/>
        </w:rPr>
        <w:t>1-27</w:t>
      </w:r>
      <w:bookmarkStart w:id="0" w:name="_GoBack"/>
      <w:bookmarkEnd w:id="0"/>
      <w:r w:rsidRPr="00FB70C7">
        <w:rPr>
          <w:rFonts w:ascii="新細明體" w:eastAsia="新細明體" w:hint="eastAsia"/>
        </w:rPr>
        <w:br/>
      </w:r>
      <w:r w:rsidRPr="00FB70C7">
        <w:rPr>
          <w:rFonts w:ascii="新細明體" w:eastAsia="新細明體" w:hint="eastAsia"/>
        </w:rPr>
        <w:sym w:font="Wingdings" w:char="F06E"/>
      </w:r>
      <w:r w:rsidRPr="00FB70C7">
        <w:rPr>
          <w:rFonts w:ascii="新細明體" w:eastAsia="新細明體" w:hint="eastAsia"/>
        </w:rPr>
        <w:t>金句 /</w:t>
      </w:r>
      <w:r w:rsidR="00705A53">
        <w:rPr>
          <w:rFonts w:ascii="新細明體" w:eastAsia="新細明體" w:hint="eastAsia"/>
        </w:rPr>
        <w:t xml:space="preserve"> </w:t>
      </w:r>
      <w:r w:rsidR="00FB70C7">
        <w:rPr>
          <w:rFonts w:ascii="新細明體" w:eastAsia="新細明體" w:hint="eastAsia"/>
        </w:rPr>
        <w:t>路加福音</w:t>
      </w:r>
      <w:r w:rsidR="009F7C1F">
        <w:rPr>
          <w:rFonts w:ascii="新細明體" w:eastAsia="新細明體" w:hint="eastAsia"/>
        </w:rPr>
        <w:t xml:space="preserve"> </w:t>
      </w:r>
      <w:r w:rsidR="00412350">
        <w:rPr>
          <w:rFonts w:ascii="新細明體" w:eastAsia="新細明體"/>
        </w:rPr>
        <w:t>19</w:t>
      </w:r>
      <w:r w:rsidR="00AE5C76">
        <w:rPr>
          <w:rFonts w:ascii="新細明體" w:eastAsia="新細明體"/>
        </w:rPr>
        <w:t>:</w:t>
      </w:r>
      <w:r w:rsidR="00412350">
        <w:rPr>
          <w:rFonts w:ascii="新細明體" w:eastAsia="新細明體"/>
        </w:rPr>
        <w:t>13</w:t>
      </w:r>
      <w:r w:rsidR="00546201" w:rsidRPr="00546201">
        <w:rPr>
          <w:rFonts w:ascii="新細明體" w:eastAsia="新細明體"/>
        </w:rPr>
        <w:t xml:space="preserve"> </w:t>
      </w:r>
      <w:r w:rsidR="009F7C1F">
        <w:rPr>
          <w:rFonts w:ascii="新細明體" w:eastAsia="新細明體" w:hint="eastAsia"/>
        </w:rPr>
        <w:t xml:space="preserve"> </w:t>
      </w:r>
    </w:p>
    <w:p w14:paraId="770D3CA1" w14:textId="6C899293" w:rsidR="000D24BC" w:rsidRPr="00412350" w:rsidRDefault="00412350">
      <w:pPr>
        <w:pStyle w:val="Heading1"/>
        <w:rPr>
          <w:rFonts w:ascii="Batang" w:eastAsia="Batang" w:hAnsi="Batang" w:cs="Batang"/>
          <w:lang w:eastAsia="ko-KR"/>
        </w:rPr>
      </w:pPr>
      <w:r w:rsidRPr="00412350">
        <w:rPr>
          <w:rFonts w:ascii="新細明體" w:eastAsia="新細明體" w:hint="eastAsia"/>
        </w:rPr>
        <w:t>你們去做生意，直等我回來</w:t>
      </w:r>
    </w:p>
    <w:p w14:paraId="51DBF59B" w14:textId="7D29B03B" w:rsidR="000D24BC" w:rsidRPr="00FB70C7" w:rsidRDefault="00AE5C76">
      <w:pPr>
        <w:pStyle w:val="a"/>
        <w:rPr>
          <w:rFonts w:ascii="新細明體" w:eastAsia="新細明體"/>
        </w:rPr>
      </w:pPr>
      <w:r w:rsidRPr="00AE5C76">
        <w:rPr>
          <w:rFonts w:ascii="新細明體" w:eastAsia="新細明體" w:hint="eastAsia"/>
        </w:rPr>
        <w:t>「</w:t>
      </w:r>
      <w:r w:rsidR="00412350" w:rsidRPr="00412350">
        <w:rPr>
          <w:rFonts w:ascii="新細明體" w:eastAsia="新細明體" w:hint="eastAsia"/>
          <w:b/>
        </w:rPr>
        <w:t>便叫了他的十個僕人來，交給他們十錠銀子， 說：『你們去做生意， 直等我回來。』</w:t>
      </w:r>
      <w:r w:rsidRPr="00AE5C76">
        <w:rPr>
          <w:rFonts w:ascii="新細明體" w:eastAsia="新細明體" w:hint="eastAsia"/>
        </w:rPr>
        <w:t>」</w:t>
      </w:r>
    </w:p>
    <w:p w14:paraId="7E6A24BB" w14:textId="77777777" w:rsidR="000D24BC" w:rsidRPr="00FB70C7" w:rsidRDefault="000D24BC" w:rsidP="00705A53">
      <w:pPr>
        <w:ind w:firstLine="0"/>
        <w:rPr>
          <w:rFonts w:ascii="新細明體" w:eastAsia="新細明體"/>
        </w:rPr>
      </w:pPr>
    </w:p>
    <w:p w14:paraId="3E839F14" w14:textId="1100E649" w:rsidR="00412350" w:rsidRPr="00412350" w:rsidRDefault="00412350" w:rsidP="00412350">
      <w:pPr>
        <w:rPr>
          <w:rFonts w:ascii="新細明體" w:eastAsia="新細明體" w:hAnsi="Arial"/>
          <w:sz w:val="28"/>
        </w:rPr>
      </w:pPr>
      <w:r w:rsidRPr="00412350">
        <w:rPr>
          <w:rFonts w:ascii="新細明體" w:eastAsia="新細明體" w:hAnsi="Arial" w:hint="eastAsia"/>
          <w:sz w:val="28"/>
        </w:rPr>
        <w:t>今天信息的主題是「你們去做生意」。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在工商管理學裏，我們學過人做生意的目的是創造利潤。「你們去做生意」聽起來是「你們竭力賺錢」。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在世上做生意賺很多錢方面出名的蘋果的喬布斯、亞馬遜的貝佐斯和</w:t>
      </w:r>
      <w:r w:rsidRPr="00412350">
        <w:rPr>
          <w:rFonts w:ascii="新細明體" w:eastAsia="新細明體" w:hAnsi="Arial"/>
          <w:sz w:val="28"/>
        </w:rPr>
        <w:t>Tesla</w:t>
      </w:r>
      <w:r w:rsidRPr="00412350">
        <w:rPr>
          <w:rFonts w:ascii="新細明體" w:eastAsia="新細明體" w:hAnsi="Arial" w:hint="eastAsia"/>
          <w:sz w:val="28"/>
        </w:rPr>
        <w:t>的馬斯克，我讀過這</w:t>
      </w:r>
      <w:r w:rsidRPr="00412350">
        <w:rPr>
          <w:rFonts w:ascii="新細明體" w:eastAsia="新細明體" w:hAnsi="Arial"/>
          <w:sz w:val="28"/>
        </w:rPr>
        <w:t>3</w:t>
      </w:r>
      <w:r w:rsidRPr="00412350">
        <w:rPr>
          <w:rFonts w:ascii="新細明體" w:eastAsia="新細明體" w:hAnsi="Arial" w:hint="eastAsia"/>
          <w:sz w:val="28"/>
        </w:rPr>
        <w:t>位的傳記，結論是，他們跟我是很不同的人。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雖然他們</w:t>
      </w:r>
      <w:r>
        <w:rPr>
          <w:rFonts w:ascii="新細明體" w:eastAsia="新細明體" w:hAnsi="Arial" w:hint="eastAsia"/>
          <w:sz w:val="28"/>
        </w:rPr>
        <w:t>的生意能力值得尊敬，但他們如何在與這麼多人衝突的同時展開生意？實在不是我的Style</w:t>
      </w:r>
      <w:r w:rsidRPr="00412350">
        <w:rPr>
          <w:rFonts w:ascii="新細明體" w:eastAsia="新細明體" w:hAnsi="Arial" w:hint="eastAsia"/>
          <w:sz w:val="28"/>
        </w:rPr>
        <w:t>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幸好聖經所說的做生意同世上的很不同。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信徒如何去做生意呢？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帶着甚麼動機和目的做生意呢？</w:t>
      </w:r>
    </w:p>
    <w:p w14:paraId="5A7A90B7" w14:textId="77777777" w:rsidR="00412350" w:rsidRPr="00412350" w:rsidRDefault="00412350" w:rsidP="00412350">
      <w:pPr>
        <w:rPr>
          <w:rFonts w:ascii="新細明體" w:eastAsia="新細明體" w:hAnsi="Arial"/>
          <w:sz w:val="28"/>
        </w:rPr>
      </w:pPr>
    </w:p>
    <w:p w14:paraId="2B0E9D24" w14:textId="2882F1F7" w:rsidR="00412350" w:rsidRDefault="00412350" w:rsidP="00412350">
      <w:pPr>
        <w:rPr>
          <w:rFonts w:ascii="新細明體" w:eastAsia="新細明體" w:hAnsi="Arial"/>
          <w:sz w:val="28"/>
        </w:rPr>
      </w:pPr>
      <w:r w:rsidRPr="00412350">
        <w:rPr>
          <w:rFonts w:ascii="新細明體" w:eastAsia="新細明體" w:hAnsi="Arial" w:hint="eastAsia"/>
          <w:sz w:val="28"/>
        </w:rPr>
        <w:t>請看第 11 節：「</w:t>
      </w:r>
      <w:r w:rsidRPr="001D29AD">
        <w:rPr>
          <w:rFonts w:ascii="新細明體" w:eastAsia="新細明體" w:hAnsi="Arial" w:hint="eastAsia"/>
          <w:b/>
          <w:sz w:val="28"/>
        </w:rPr>
        <w:t>眾人正在聽見這些話的時候，耶穌因為將近耶路撒冷，又因他們以為 神的國快要顯出來，就另設一個比喻， 說…</w:t>
      </w:r>
      <w:r w:rsidRPr="00412350">
        <w:rPr>
          <w:rFonts w:ascii="新細明體" w:eastAsia="新細明體" w:hAnsi="Arial" w:hint="eastAsia"/>
          <w:sz w:val="28"/>
        </w:rPr>
        <w:t xml:space="preserve">」 </w:t>
      </w:r>
      <w:r>
        <w:rPr>
          <w:rFonts w:ascii="新細明體" w:eastAsia="新細明體" w:hAnsi="Arial" w:hint="eastAsia"/>
          <w:sz w:val="28"/>
        </w:rPr>
        <w:t>耶穌就快到耶路撒冷，眾人期望耶穌入耶路撒冷城</w:t>
      </w:r>
      <w:r w:rsidRPr="00412350">
        <w:rPr>
          <w:rFonts w:ascii="新細明體" w:eastAsia="新細明體" w:hAnsi="Arial" w:hint="eastAsia"/>
          <w:sz w:val="28"/>
        </w:rPr>
        <w:t>之後叫以色列從羅馬的壓迫下解放出來，保障有宗教自由和言論自由，建立強大的國，經濟繁榮，年年派消費券，最好每個月都派消費券。 人期待耶穌成為建立這樣國度的彌賽亞。 人滿懷期望耶穌入城後，這些夢想會實現。 當耶穌入耶路撒冷時，眾人歡呼說：「和散那，和散那，拯救我，拯救我。 Save us! Save us! 」我們也期望相信耶穌，耶穌進入我們人生，我們萬事亨通，學業成績好，找好工作，結婚，兒女讀書讀得好，返教會穩定，得到好工作。 每個人心中都有對耶穌期望的國，耶穌可能會成就我們所期望的。 對那些欠很多債的人來講，還清債務就是 神的國顯現。 未結婚的，結了婚就是 神的國顯現。 但 神的國不是按我們期望的日子、按我們所期望的樣子顯現。 要解決現實問題， 神的國才顯現，這樣想， 神的國就離現實越來越遠。 哥林多前書 1章22-23節，保羅說，猶太人要 神蹟，我們只傳被釘十字架的基督 (</w:t>
      </w:r>
      <w:r w:rsidRPr="001D29AD">
        <w:rPr>
          <w:rFonts w:ascii="新細明體" w:eastAsia="新細明體" w:hAnsi="Arial" w:hint="eastAsia"/>
          <w:b/>
          <w:sz w:val="28"/>
        </w:rPr>
        <w:t>猶太人是要 神蹟，希臘人是求智慧；我們卻是傳釘十字架的基督…</w:t>
      </w:r>
      <w:r w:rsidRPr="00412350">
        <w:rPr>
          <w:rFonts w:ascii="新細明體" w:eastAsia="新細明體" w:hAnsi="Arial" w:hint="eastAsia"/>
          <w:sz w:val="28"/>
        </w:rPr>
        <w:t>)。 求 神蹟的信仰就和只求解決現實問題的信仰一樣，使我們的內心越來越離 神的國遠。 神的國臨到唯有相信那位被釘十字架的基督的心。 於是耶穌反覆說， 神的國來臨之前，耶穌必須受許多苦，被殺，第三天復活；但因要 神蹟的心而聽不見主的話，不曉得十字架復活的意思。 而且 神的國不是立即顯現， 神的國顯現之前，有些事情我們必須先做。 那是甚麼呢？ 請一齊讀第 12-13 節：「</w:t>
      </w:r>
      <w:r w:rsidRPr="001D29AD">
        <w:rPr>
          <w:rFonts w:ascii="新細明體" w:eastAsia="新細明體" w:hAnsi="Arial" w:hint="eastAsia"/>
          <w:b/>
          <w:sz w:val="28"/>
        </w:rPr>
        <w:t>有一個貴胄往遠方去，要得國回來，便叫了他的十個僕人來，交給他們十錠銀子，說：『你們去做生意，直等我回來。』</w:t>
      </w:r>
      <w:r w:rsidRPr="00412350">
        <w:rPr>
          <w:rFonts w:ascii="新細明體" w:eastAsia="新細明體" w:hAnsi="Arial" w:hint="eastAsia"/>
          <w:sz w:val="28"/>
        </w:rPr>
        <w:t>」一錠銀子大概港幣10萬，以做生意的成本來講不算好多，只能夠做成本比較小的生意，例如士多。</w:t>
      </w:r>
      <w:r w:rsidRPr="00412350">
        <w:rPr>
          <w:rFonts w:ascii="新細明體" w:eastAsia="新細明體" w:hAnsi="Arial"/>
          <w:sz w:val="28"/>
        </w:rPr>
        <w:t xml:space="preserve"> 1995</w:t>
      </w:r>
      <w:r w:rsidRPr="00412350">
        <w:rPr>
          <w:rFonts w:ascii="新細明體" w:eastAsia="新細明體" w:hAnsi="Arial" w:hint="eastAsia"/>
          <w:sz w:val="28"/>
        </w:rPr>
        <w:t>年，我在上環租了一個小單位，開始經營補習社，用了</w:t>
      </w:r>
      <w:r w:rsidRPr="00412350">
        <w:rPr>
          <w:rFonts w:ascii="新細明體" w:eastAsia="新細明體" w:hAnsi="Arial"/>
          <w:sz w:val="28"/>
        </w:rPr>
        <w:t>3</w:t>
      </w:r>
      <w:r w:rsidRPr="00412350">
        <w:rPr>
          <w:rFonts w:ascii="新細明體" w:eastAsia="新細明體" w:hAnsi="Arial" w:hint="eastAsia"/>
          <w:sz w:val="28"/>
        </w:rPr>
        <w:t>萬元的成本。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當時的</w:t>
      </w:r>
      <w:r w:rsidRPr="00412350">
        <w:rPr>
          <w:rFonts w:ascii="新細明體" w:eastAsia="新細明體" w:hAnsi="Arial"/>
          <w:sz w:val="28"/>
        </w:rPr>
        <w:t xml:space="preserve"> 3</w:t>
      </w:r>
      <w:r w:rsidRPr="00412350">
        <w:rPr>
          <w:rFonts w:ascii="新細明體" w:eastAsia="新細明體" w:hAnsi="Arial" w:hint="eastAsia"/>
          <w:sz w:val="28"/>
        </w:rPr>
        <w:t>萬可能相當於今天的</w:t>
      </w:r>
      <w:r w:rsidRPr="00412350">
        <w:rPr>
          <w:rFonts w:ascii="新細明體" w:eastAsia="新細明體" w:hAnsi="Arial"/>
          <w:sz w:val="28"/>
        </w:rPr>
        <w:t xml:space="preserve"> 10</w:t>
      </w:r>
      <w:r w:rsidRPr="00412350">
        <w:rPr>
          <w:rFonts w:ascii="新細明體" w:eastAsia="新細明體" w:hAnsi="Arial" w:hint="eastAsia"/>
          <w:sz w:val="28"/>
        </w:rPr>
        <w:t>萬。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lastRenderedPageBreak/>
        <w:t>當時買的凳和刨筆機現在仍然使用。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做生意的人和打工仔的心態好不同。</w:t>
      </w:r>
      <w:r w:rsidRPr="00412350">
        <w:rPr>
          <w:rFonts w:ascii="新細明體" w:eastAsia="新細明體" w:hAnsi="Arial"/>
          <w:sz w:val="28"/>
        </w:rPr>
        <w:t xml:space="preserve"> </w:t>
      </w:r>
      <w:r>
        <w:rPr>
          <w:rFonts w:ascii="新細明體" w:eastAsia="新細明體" w:hAnsi="Arial" w:hint="eastAsia"/>
          <w:sz w:val="28"/>
        </w:rPr>
        <w:t>打工仔為爭取更多的假期而努力，做生意的人不喜歡放假</w:t>
      </w:r>
      <w:r w:rsidRPr="00412350">
        <w:rPr>
          <w:rFonts w:ascii="新細明體" w:eastAsia="新細明體" w:hAnsi="Arial" w:hint="eastAsia"/>
          <w:sz w:val="28"/>
        </w:rPr>
        <w:t>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做生意的人因為是他們的生意，帶着主人的內心作工，但大多數打工仔以僕人的内心作工。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對打工仔來講，保障我的人工比公司生意興旺或衰退更重要。當紅色小巴經過的時候，即使我們舉手遲了，司機都即刻停車等我們上車。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但是追巴士即使未開車，乘客已經追到車門口，司機有機會都扮看不見，開車揚長而去。 紅色小巴絕對不會發生這樣的事。 巴士司機扮看不見乘客的事看似偶然，事實上卻是做自己的生意和替別人做生意不同的地方。 自僱人士即使竭力作工，也未必一定賺錢，有時候甚至蝕錢呢。 即使怎樣竭力作工，也可能出現赤字。 打工仔無論怎樣做，過了一個月，都可以得到人工。</w:t>
      </w:r>
    </w:p>
    <w:p w14:paraId="4289507F" w14:textId="77777777" w:rsidR="00412350" w:rsidRPr="00412350" w:rsidRDefault="00412350" w:rsidP="00412350">
      <w:pPr>
        <w:rPr>
          <w:rFonts w:ascii="新細明體" w:eastAsia="新細明體" w:hAnsi="Arial"/>
          <w:sz w:val="28"/>
        </w:rPr>
      </w:pPr>
    </w:p>
    <w:p w14:paraId="09720032" w14:textId="77777777" w:rsidR="001D29AD" w:rsidRDefault="00412350" w:rsidP="00412350">
      <w:pPr>
        <w:rPr>
          <w:rFonts w:ascii="新細明體" w:eastAsia="新細明體" w:hAnsi="Arial"/>
          <w:sz w:val="28"/>
        </w:rPr>
      </w:pPr>
      <w:r w:rsidRPr="00412350">
        <w:rPr>
          <w:rFonts w:ascii="新細明體" w:eastAsia="新細明體" w:hAnsi="Arial" w:hint="eastAsia"/>
          <w:sz w:val="28"/>
        </w:rPr>
        <w:t>福音生意像自僱人士的生意？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還是打工仔的工作呢？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福音生意像自己的生意？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還是別人的生意呢？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若以福音生意為自己的生意，就不論別人看見看不見，都竭力作工；如果生意是別人的，有上司和無上司的時候，作工的態度會不一樣。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福音工作與自僱人士的生意相似，因為即使竭力作工都可能無任何成果，甚至會有損失㖭，不能保證竭力作工就一定有穩定的回報。</w:t>
      </w:r>
      <w:r w:rsidRPr="00412350">
        <w:rPr>
          <w:rFonts w:ascii="新細明體" w:eastAsia="新細明體" w:hAnsi="Arial"/>
          <w:sz w:val="28"/>
        </w:rPr>
        <w:t xml:space="preserve"> </w:t>
      </w:r>
      <w:r>
        <w:rPr>
          <w:rFonts w:ascii="新細明體" w:eastAsia="新細明體" w:hAnsi="Arial" w:hint="eastAsia"/>
          <w:sz w:val="28"/>
        </w:rPr>
        <w:t>我在</w:t>
      </w:r>
      <w:r w:rsidRPr="00412350">
        <w:rPr>
          <w:rFonts w:ascii="新細明體" w:eastAsia="新細明體" w:hAnsi="Arial"/>
          <w:sz w:val="28"/>
        </w:rPr>
        <w:t>20</w:t>
      </w:r>
      <w:r w:rsidRPr="00412350">
        <w:rPr>
          <w:rFonts w:ascii="新細明體" w:eastAsia="新細明體" w:hAnsi="Arial" w:hint="eastAsia"/>
          <w:sz w:val="28"/>
        </w:rPr>
        <w:t>多年前</w:t>
      </w:r>
      <w:r>
        <w:rPr>
          <w:rFonts w:ascii="新細明體" w:eastAsia="新細明體" w:hAnsi="Arial" w:hint="eastAsia"/>
          <w:sz w:val="28"/>
        </w:rPr>
        <w:t>參加了</w:t>
      </w:r>
      <w:r w:rsidRPr="00412350">
        <w:rPr>
          <w:rFonts w:ascii="新細明體" w:eastAsia="新細明體" w:hAnsi="Arial" w:hint="eastAsia"/>
          <w:sz w:val="28"/>
        </w:rPr>
        <w:t>歐洲</w:t>
      </w:r>
      <w:r>
        <w:rPr>
          <w:rFonts w:ascii="新細明體" w:eastAsia="新細明體" w:hAnsi="Arial" w:hint="eastAsia"/>
          <w:sz w:val="28"/>
        </w:rPr>
        <w:t>國際夏令營</w:t>
      </w:r>
      <w:r w:rsidRPr="00412350">
        <w:rPr>
          <w:rFonts w:ascii="新細明體" w:eastAsia="新細明體" w:hAnsi="Arial" w:hint="eastAsia"/>
          <w:sz w:val="28"/>
        </w:rPr>
        <w:t>，與當地的宣教士分享所感，大部份宣教士即使開展福音生意已經</w:t>
      </w:r>
      <w:r w:rsidRPr="00412350">
        <w:rPr>
          <w:rFonts w:ascii="新細明體" w:eastAsia="新細明體" w:hAnsi="Arial"/>
          <w:sz w:val="28"/>
        </w:rPr>
        <w:t>20-30</w:t>
      </w:r>
      <w:r w:rsidRPr="00412350">
        <w:rPr>
          <w:rFonts w:ascii="新細明體" w:eastAsia="新細明體" w:hAnsi="Arial" w:hint="eastAsia"/>
          <w:sz w:val="28"/>
        </w:rPr>
        <w:t>年，卻得不着一個人信耶穌。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他們分享所感的時候，流下許多的眼淚。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在路加福音裏做生意的僕人按各人所賺得的多少論功行賞，馬太福音都有講論做生意的經文，無論賺到</w:t>
      </w:r>
      <w:r w:rsidRPr="00412350">
        <w:rPr>
          <w:rFonts w:ascii="新細明體" w:eastAsia="新細明體" w:hAnsi="Arial"/>
          <w:sz w:val="28"/>
        </w:rPr>
        <w:t>5000</w:t>
      </w:r>
      <w:r w:rsidRPr="00412350">
        <w:rPr>
          <w:rFonts w:ascii="新細明體" w:eastAsia="新細明體" w:hAnsi="Arial" w:hint="eastAsia"/>
          <w:sz w:val="28"/>
        </w:rPr>
        <w:t>還是</w:t>
      </w:r>
      <w:r w:rsidRPr="00412350">
        <w:rPr>
          <w:rFonts w:ascii="新細明體" w:eastAsia="新細明體" w:hAnsi="Arial"/>
          <w:sz w:val="28"/>
        </w:rPr>
        <w:t>2000</w:t>
      </w:r>
      <w:r w:rsidRPr="00412350">
        <w:rPr>
          <w:rFonts w:ascii="新細明體" w:eastAsia="新細明體" w:hAnsi="Arial" w:hint="eastAsia"/>
          <w:sz w:val="28"/>
        </w:rPr>
        <w:t>，主人都給予一樣的稱讚，藉此強調重點不是賺多賺少，乃是順從主人的吩咐</w:t>
      </w:r>
      <w:r w:rsidRPr="00412350">
        <w:rPr>
          <w:rFonts w:ascii="新細明體" w:eastAsia="新細明體" w:hAnsi="Arial"/>
          <w:sz w:val="28"/>
        </w:rPr>
        <w:t xml:space="preserve"> (</w:t>
      </w:r>
      <w:r w:rsidRPr="00412350">
        <w:rPr>
          <w:rFonts w:ascii="新細明體" w:eastAsia="新細明體" w:hAnsi="Arial" w:hint="eastAsia"/>
          <w:sz w:val="28"/>
        </w:rPr>
        <w:t>馬太福音</w:t>
      </w:r>
      <w:r w:rsidRPr="00412350">
        <w:rPr>
          <w:rFonts w:ascii="新細明體" w:eastAsia="新細明體" w:hAnsi="Arial"/>
          <w:sz w:val="28"/>
        </w:rPr>
        <w:t>25:23)</w:t>
      </w:r>
      <w:r w:rsidRPr="00412350">
        <w:rPr>
          <w:rFonts w:ascii="新細明體" w:eastAsia="新細明體" w:hAnsi="Arial" w:hint="eastAsia"/>
          <w:sz w:val="28"/>
        </w:rPr>
        <w:t>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歐洲、美國和澳洲這些地方的宣教士可能因</w:t>
      </w:r>
      <w:r>
        <w:rPr>
          <w:rFonts w:ascii="新細明體" w:eastAsia="新細明體" w:hAnsi="Arial" w:hint="eastAsia"/>
          <w:sz w:val="28"/>
        </w:rPr>
        <w:t>在馬太福音裡</w:t>
      </w:r>
      <w:r w:rsidRPr="00412350">
        <w:rPr>
          <w:rFonts w:ascii="新細明體" w:eastAsia="新細明體" w:hAnsi="Arial" w:hint="eastAsia"/>
          <w:sz w:val="28"/>
        </w:rPr>
        <w:t>做生意的經文得着安慰。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因為他們</w:t>
      </w:r>
      <w:r>
        <w:rPr>
          <w:rFonts w:ascii="新細明體" w:eastAsia="新細明體" w:hAnsi="Arial" w:hint="eastAsia"/>
          <w:sz w:val="28"/>
        </w:rPr>
        <w:t>眼見的是：無論竭力作工與否，生意都沒有太大分別</w:t>
      </w:r>
      <w:r w:rsidRPr="00412350">
        <w:rPr>
          <w:rFonts w:ascii="新細明體" w:eastAsia="新細明體" w:hAnsi="Arial" w:hint="eastAsia"/>
          <w:sz w:val="28"/>
        </w:rPr>
        <w:t>。</w:t>
      </w:r>
      <w:r w:rsidRPr="00412350">
        <w:rPr>
          <w:rFonts w:ascii="新細明體" w:eastAsia="新細明體" w:hAnsi="Arial"/>
          <w:sz w:val="28"/>
        </w:rPr>
        <w:t xml:space="preserve"> Mother Barry</w:t>
      </w:r>
      <w:r w:rsidRPr="00412350">
        <w:rPr>
          <w:rFonts w:ascii="新細明體" w:eastAsia="新細明體" w:hAnsi="Arial" w:hint="eastAsia"/>
          <w:sz w:val="28"/>
        </w:rPr>
        <w:t>看見</w:t>
      </w:r>
      <w:r>
        <w:rPr>
          <w:rFonts w:ascii="新細明體" w:eastAsia="新細明體" w:hAnsi="Arial" w:hint="eastAsia"/>
          <w:sz w:val="28"/>
        </w:rPr>
        <w:t>大部份澳</w:t>
      </w:r>
      <w:r w:rsidRPr="00412350">
        <w:rPr>
          <w:rFonts w:ascii="新細明體" w:eastAsia="新細明體" w:hAnsi="Arial" w:hint="eastAsia"/>
          <w:sz w:val="28"/>
        </w:rPr>
        <w:t>洲宣教士得不着一個信耶穌的人而受苦，就跟他們分享我們作</w:t>
      </w:r>
      <w:r>
        <w:rPr>
          <w:rFonts w:ascii="新細明體" w:eastAsia="新細明體" w:hAnsi="Arial" w:hint="eastAsia"/>
          <w:sz w:val="28"/>
        </w:rPr>
        <w:t>世界宣教</w:t>
      </w:r>
      <w:r w:rsidRPr="00412350">
        <w:rPr>
          <w:rFonts w:ascii="新細明體" w:eastAsia="新細明體" w:hAnsi="Arial" w:hint="eastAsia"/>
          <w:sz w:val="28"/>
        </w:rPr>
        <w:t>的目的並非只為結出成果，而是順從耶穌的世界宣教命令。我又在</w:t>
      </w:r>
      <w:r w:rsidRPr="00412350">
        <w:rPr>
          <w:rFonts w:ascii="新細明體" w:eastAsia="新細明體" w:hAnsi="Arial"/>
          <w:sz w:val="28"/>
        </w:rPr>
        <w:t>10</w:t>
      </w:r>
      <w:r w:rsidRPr="00412350">
        <w:rPr>
          <w:rFonts w:ascii="新細明體" w:eastAsia="新細明體" w:hAnsi="Arial" w:hint="eastAsia"/>
          <w:sz w:val="28"/>
        </w:rPr>
        <w:t>多年前參加</w:t>
      </w:r>
      <w:r>
        <w:rPr>
          <w:rFonts w:ascii="新細明體" w:eastAsia="新細明體" w:hAnsi="Arial" w:hint="eastAsia"/>
          <w:sz w:val="28"/>
        </w:rPr>
        <w:t>了</w:t>
      </w:r>
      <w:r w:rsidRPr="00412350">
        <w:rPr>
          <w:rFonts w:ascii="新細明體" w:eastAsia="新細明體" w:hAnsi="Arial" w:hint="eastAsia"/>
          <w:sz w:val="28"/>
        </w:rPr>
        <w:t>非洲國際夏令營，在那裏看見非洲的福音工作，按照做生意的人</w:t>
      </w:r>
      <w:r>
        <w:rPr>
          <w:rFonts w:ascii="新細明體" w:eastAsia="新細明體" w:hAnsi="Arial" w:hint="eastAsia"/>
          <w:sz w:val="28"/>
        </w:rPr>
        <w:t>怎樣做生意</w:t>
      </w:r>
      <w:r w:rsidRPr="00412350">
        <w:rPr>
          <w:rFonts w:ascii="新細明體" w:eastAsia="新細明體" w:hAnsi="Arial" w:hint="eastAsia"/>
          <w:sz w:val="28"/>
        </w:rPr>
        <w:t>而得到南轅北轍的結果。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在這樣的地方做福音生意的人，適用路加福音中的比喻，因他們按着所做的，得到的賞賜很不同。本段經文中的貴胄指着耶穌：耶穌在十字架上受死，第三日復活升天；祂應承會得國再來。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聖徒的信仰和盼望的核心是耶穌再臨。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如果耶穌不再來，誰會做那麼艱苦的福音生意呢？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當時的情況是貴胄的僕人難以展開生意，因為那本國的百姓恨那個貴胄。「</w:t>
      </w:r>
      <w:r w:rsidRPr="001D29AD">
        <w:rPr>
          <w:rFonts w:ascii="新細明體" w:eastAsia="新細明體" w:hAnsi="Arial" w:hint="eastAsia"/>
          <w:b/>
          <w:sz w:val="28"/>
        </w:rPr>
        <w:t>他本國的人卻恨他，打發使者隨後去，說：『我們不願意這個人作我們的王。』</w:t>
      </w:r>
      <w:r w:rsidRPr="00412350">
        <w:rPr>
          <w:rFonts w:ascii="新細明體" w:eastAsia="新細明體" w:hAnsi="Arial"/>
          <w:sz w:val="28"/>
        </w:rPr>
        <w:t>(19:14)</w:t>
      </w:r>
      <w:r w:rsidRPr="00412350">
        <w:rPr>
          <w:rFonts w:ascii="新細明體" w:eastAsia="新細明體" w:hAnsi="Arial" w:hint="eastAsia"/>
          <w:sz w:val="28"/>
        </w:rPr>
        <w:t>」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 xml:space="preserve">在面對自己的主人被敵擋的氣氛中，用這麼少的成本做生意實在難以做到。 今天時代將學生們的眼睛從手機轉到聖經是何等艱難呢？ 在敵擋的氣氛中做福音的生意，無論2000年前和今天都不容易。 </w:t>
      </w:r>
      <w:r w:rsidR="001D29AD">
        <w:rPr>
          <w:rFonts w:ascii="新細明體" w:eastAsia="新細明體" w:hAnsi="Arial" w:hint="eastAsia"/>
          <w:sz w:val="28"/>
        </w:rPr>
        <w:t>如果耶穌不再來，不會有死人復活，沒有死人復活，今天就吃吃</w:t>
      </w:r>
      <w:r w:rsidRPr="00412350">
        <w:rPr>
          <w:rFonts w:ascii="新細明體" w:eastAsia="新細明體" w:hAnsi="Arial" w:hint="eastAsia"/>
          <w:sz w:val="28"/>
        </w:rPr>
        <w:t>喝喝吧，因為明天要死了。 雖然本國的人不願意貴胄回來作他們的王，但結果怎樣呢？ 請看第15節：「</w:t>
      </w:r>
      <w:r w:rsidRPr="001D29AD">
        <w:rPr>
          <w:rFonts w:ascii="新細明體" w:eastAsia="新細明體" w:hAnsi="Arial" w:hint="eastAsia"/>
          <w:b/>
          <w:sz w:val="28"/>
        </w:rPr>
        <w:t>他既得國回來，就吩咐叫那領銀子的僕人來，要知道他們做生意賺了多少。</w:t>
      </w:r>
      <w:r w:rsidRPr="00412350">
        <w:rPr>
          <w:rFonts w:ascii="新細明體" w:eastAsia="新細明體" w:hAnsi="Arial" w:hint="eastAsia"/>
          <w:sz w:val="28"/>
        </w:rPr>
        <w:t xml:space="preserve">」 </w:t>
      </w:r>
      <w:r w:rsidR="001D29AD">
        <w:rPr>
          <w:rFonts w:ascii="新細明體" w:eastAsia="新細明體" w:hAnsi="Arial" w:hint="eastAsia"/>
          <w:sz w:val="28"/>
        </w:rPr>
        <w:t>雖然人都不願意他再來，但貴胄得國</w:t>
      </w:r>
      <w:r w:rsidRPr="00412350">
        <w:rPr>
          <w:rFonts w:ascii="新細明體" w:eastAsia="新細明體" w:hAnsi="Arial" w:hint="eastAsia"/>
          <w:sz w:val="28"/>
        </w:rPr>
        <w:t>回來。 當我們傳福音時，遇到人不想聽耶穌說話為敵的心，絕對不願意耶穌再臨。 但是無論我們願不願意，耶穌會得國回來。 成為王之後最重要的事情是好好設立管治國家的人。 韓國總統作王後，設立人設立得不好，因此國家管治得不好，支持率急跌的事重複又重複地發生。 實際上設立人是非常難的事情。 我的補習社兩次執笠的主要原因是，我</w:t>
      </w:r>
      <w:r w:rsidRPr="00412350">
        <w:rPr>
          <w:rFonts w:ascii="新細明體" w:eastAsia="新細明體" w:hAnsi="Arial" w:hint="eastAsia"/>
          <w:sz w:val="28"/>
        </w:rPr>
        <w:lastRenderedPageBreak/>
        <w:t>interview了很多老師，但還是跌晒眼鏡選錯人。 我以為我常常查經，研究人的內心，所以會有看人的眼光，但實際上選擇了最壞的老師，這就是補習社執笠的主要原因。 埃及王法老將身為囚犯，連自己國家護照都沒有的約瑟，設立為埃及最高領袖，因這人事安排，使埃及成為世界最強的國家。 人事是萬事上最重要的，沒有一件事比設立人更重要。 得國回來的貴胄設立哪些人來管理他的國呢？ 貴胄為了知道將國交給誰管治，他看的不是CV (簡歷) 或通過短短的interview時間來揀人，乃是很久以前就叫了10個僕人來，給他們銀子做生意。 於是得國回來的貴胄第一個關心的就是他的僕人如何做生意。 請看16-19節：「</w:t>
      </w:r>
      <w:r w:rsidRPr="001D29AD">
        <w:rPr>
          <w:rFonts w:ascii="新細明體" w:eastAsia="新細明體" w:hAnsi="Arial" w:hint="eastAsia"/>
          <w:b/>
          <w:sz w:val="28"/>
        </w:rPr>
        <w:t>頭一個上來，說：『主啊，你的一錠銀子已經賺了十錠。』主人說：『好！良善的僕人，你既在最小的事上有忠心，可以有權柄管十座城。』第二個來，說：『主啊，你的一錠銀子已經賺了五錠。』主人說：『你也可以管五座城。』</w:t>
      </w:r>
      <w:r w:rsidRPr="00412350">
        <w:rPr>
          <w:rFonts w:ascii="新細明體" w:eastAsia="新細明體" w:hAnsi="Arial" w:hint="eastAsia"/>
          <w:sz w:val="28"/>
        </w:rPr>
        <w:t>」 原來貴胄叫十個僕人去做生意的期間是試用期，貴胄將管十座城的權柄，給那個用一錠銀子賺到十錠銀子的僕人，亦都將管五座城的權柄，給用一錠銀子賺到五錠銀子的僕人。 主按人在這個世上的試用期間怎樣做生意，而將在祂的國裏管城的大權柄賜給我們；尤其是向賺1000%利益的頭一個僕人大大稱讚說：「</w:t>
      </w:r>
      <w:r w:rsidRPr="001D29AD">
        <w:rPr>
          <w:rFonts w:ascii="新細明體" w:eastAsia="新細明體" w:hAnsi="Arial" w:hint="eastAsia"/>
          <w:b/>
          <w:sz w:val="28"/>
        </w:rPr>
        <w:t>好！良善的僕人，你既在最小的事上有忠心</w:t>
      </w:r>
      <w:r w:rsidRPr="00412350">
        <w:rPr>
          <w:rFonts w:ascii="新細明體" w:eastAsia="新細明體" w:hAnsi="Arial" w:hint="eastAsia"/>
          <w:sz w:val="28"/>
        </w:rPr>
        <w:t>」良善的僕人，Good Servant，是怎樣的僕人呢？ 怎樣才算是良善呢？ 是否肯聽任何人的說話，幫助他的話便是良善呢？ 良善是會成就救恩的，假如鍾意一個不信的人，按他的說話去做而一同走向滅亡的話，不能夠成為良善。 良善不是叫人喜悅，乃是叫 神喜悅。 我們沒有良善，所有善都是從 神那裏來的。 「</w:t>
      </w:r>
      <w:r w:rsidRPr="001D29AD">
        <w:rPr>
          <w:rFonts w:ascii="新細明體" w:eastAsia="新細明體" w:hAnsi="Arial" w:hint="eastAsia"/>
          <w:b/>
          <w:sz w:val="28"/>
        </w:rPr>
        <w:t>耶穌對他說：『你為甚麼稱我是良善的？ 除了 神一位之外，再沒有良善的。』(路18:19)</w:t>
      </w:r>
      <w:r w:rsidRPr="00412350">
        <w:rPr>
          <w:rFonts w:ascii="新細明體" w:eastAsia="新細明體" w:hAnsi="Arial" w:hint="eastAsia"/>
          <w:sz w:val="28"/>
        </w:rPr>
        <w:t xml:space="preserve">」如果一個人真的良善的話，不是因那人本身是這樣良善，乃是從 神而來的恩典留在他的期間，他才良善。 </w:t>
      </w:r>
    </w:p>
    <w:p w14:paraId="04A2397F" w14:textId="77777777" w:rsidR="001D29AD" w:rsidRDefault="001D29AD" w:rsidP="00412350">
      <w:pPr>
        <w:rPr>
          <w:rFonts w:ascii="新細明體" w:eastAsia="新細明體" w:hAnsi="Arial"/>
          <w:sz w:val="28"/>
        </w:rPr>
      </w:pPr>
    </w:p>
    <w:p w14:paraId="6284191E" w14:textId="77777777" w:rsidR="004A3FD4" w:rsidRDefault="00412350" w:rsidP="00412350">
      <w:pPr>
        <w:rPr>
          <w:rFonts w:ascii="新細明體" w:eastAsia="新細明體" w:hAnsi="Arial"/>
          <w:sz w:val="28"/>
        </w:rPr>
      </w:pPr>
      <w:r w:rsidRPr="00412350">
        <w:rPr>
          <w:rFonts w:ascii="新細明體" w:eastAsia="新細明體" w:hAnsi="Arial" w:hint="eastAsia"/>
          <w:sz w:val="28"/>
        </w:rPr>
        <w:t>我間中有補習社的學生問我：「阿sir，你點解信 神呀？ 點解返教會呀？」那時我回答說：「我從前是一個不三不四的人，即使現在我一不信 神，就會即刻回到以往不三不四的樣子。」我有不三不四的本性，如果不是 神的恩典留在我身上，我都會返了去成為不三不四的人，不能夠不走向滅亡。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人良善還是不良善，看他對耶穌的態度便會知道。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人表面來看，樣子善良，待人良善；但一講有關耶穌的事，他的態度可以立即轉變，講出攻擊性的說話。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聖靈叫我們知道不信便是罪，「</w:t>
      </w:r>
      <w:r w:rsidRPr="001D29AD">
        <w:rPr>
          <w:rFonts w:ascii="新細明體" w:eastAsia="新細明體" w:hAnsi="Arial" w:hint="eastAsia"/>
          <w:b/>
          <w:sz w:val="28"/>
        </w:rPr>
        <w:t>為罪，是因他們不信我</w:t>
      </w:r>
      <w:r w:rsidRPr="001D29AD">
        <w:rPr>
          <w:rFonts w:ascii="新細明體" w:eastAsia="新細明體" w:hAnsi="Arial"/>
          <w:b/>
          <w:sz w:val="28"/>
        </w:rPr>
        <w:t xml:space="preserve"> (</w:t>
      </w:r>
      <w:r w:rsidRPr="001D29AD">
        <w:rPr>
          <w:rFonts w:ascii="新細明體" w:eastAsia="新細明體" w:hAnsi="Arial" w:hint="eastAsia"/>
          <w:b/>
          <w:sz w:val="28"/>
        </w:rPr>
        <w:t>約</w:t>
      </w:r>
      <w:r w:rsidRPr="001D29AD">
        <w:rPr>
          <w:rFonts w:ascii="新細明體" w:eastAsia="新細明體" w:hAnsi="Arial"/>
          <w:b/>
          <w:sz w:val="28"/>
        </w:rPr>
        <w:t>16:9)</w:t>
      </w:r>
      <w:r w:rsidRPr="00412350">
        <w:rPr>
          <w:rFonts w:ascii="新細明體" w:eastAsia="新細明體" w:hAnsi="Arial" w:hint="eastAsia"/>
          <w:sz w:val="28"/>
        </w:rPr>
        <w:t>」不信耶穌的人，人不能夠靠自己變得良善，「沒有義人，連一個也沒有！」第一個僕人不是本身良善，他的良善是他對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神的信仰而來；這個僕人愛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神，於是做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神的生意如同自己的生意一樣，他不是為自己的利益和榮耀作工，乃是為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神的利益和榮耀作工。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他帶着這樣良善的心，不是他本身良善，乃是他得到 神的幫助才有可能。 沒有一個人在無 神的幫助之下可以良善，傳道書7:20「</w:t>
      </w:r>
      <w:r w:rsidRPr="001D29AD">
        <w:rPr>
          <w:rFonts w:ascii="新細明體" w:eastAsia="新細明體" w:hAnsi="Arial" w:hint="eastAsia"/>
          <w:b/>
          <w:sz w:val="28"/>
        </w:rPr>
        <w:t>時常行善而不犯罪的義人，世上實在沒有。</w:t>
      </w:r>
      <w:r w:rsidRPr="00412350">
        <w:rPr>
          <w:rFonts w:ascii="新細明體" w:eastAsia="新細明體" w:hAnsi="Arial" w:hint="eastAsia"/>
          <w:sz w:val="28"/>
        </w:rPr>
        <w:t>」有一次亞洲宣教士</w:t>
      </w:r>
      <w:r w:rsidR="001D29AD">
        <w:rPr>
          <w:rFonts w:ascii="新細明體" w:eastAsia="新細明體" w:hAnsi="Arial" w:hint="eastAsia"/>
          <w:sz w:val="28"/>
        </w:rPr>
        <w:t>靈修</w:t>
      </w:r>
      <w:r w:rsidRPr="00412350">
        <w:rPr>
          <w:rFonts w:ascii="新細明體" w:eastAsia="新細明體" w:hAnsi="Arial" w:hint="eastAsia"/>
          <w:sz w:val="28"/>
        </w:rPr>
        <w:t>營裏，出身於UBF的 神學教授講出這句說話：「時代按聽</w:t>
      </w:r>
      <w:r w:rsidR="001D29AD">
        <w:rPr>
          <w:rFonts w:ascii="新細明體" w:eastAsia="新細明體" w:hAnsi="Arial" w:hint="eastAsia"/>
          <w:sz w:val="28"/>
        </w:rPr>
        <w:t>『耶穌是基督』的時候</w:t>
      </w:r>
      <w:r w:rsidRPr="00412350">
        <w:rPr>
          <w:rFonts w:ascii="新細明體" w:eastAsia="新細明體" w:hAnsi="Arial" w:hint="eastAsia"/>
          <w:sz w:val="28"/>
        </w:rPr>
        <w:t>有甚麼反應而分類，亦都決定他國家的命運。」簡單地說，相信耶穌的國是良善，良善的國會有大權柄。 彼得很勤力，很誠實返工和打魚。 有一次，耶穌幫他打許多的魚，他就俯伏呼喊：「</w:t>
      </w:r>
      <w:r w:rsidRPr="001D29AD">
        <w:rPr>
          <w:rFonts w:ascii="新細明體" w:eastAsia="新細明體" w:hAnsi="Arial" w:hint="eastAsia"/>
          <w:b/>
          <w:sz w:val="28"/>
        </w:rPr>
        <w:t>主阿，離開我，我是個罪人！</w:t>
      </w:r>
      <w:r w:rsidR="001D29AD">
        <w:rPr>
          <w:rFonts w:ascii="新細明體" w:eastAsia="新細明體" w:hAnsi="Arial" w:hint="eastAsia"/>
          <w:b/>
          <w:sz w:val="28"/>
        </w:rPr>
        <w:t>（路5：8</w:t>
      </w:r>
      <w:r w:rsidR="001D29AD">
        <w:rPr>
          <w:rFonts w:ascii="新細明體" w:eastAsia="新細明體" w:hAnsi="Arial" w:hint="eastAsia"/>
          <w:sz w:val="28"/>
        </w:rPr>
        <w:t>）</w:t>
      </w:r>
      <w:r w:rsidRPr="00412350">
        <w:rPr>
          <w:rFonts w:ascii="新細明體" w:eastAsia="新細明體" w:hAnsi="Arial" w:hint="eastAsia"/>
          <w:sz w:val="28"/>
        </w:rPr>
        <w:t>彼得遵守各樣猶太教的規例，常常竭力作工，沒有一次想過自己是個罪人。 但是彼得遇見耶穌裏面的 神性，相信耶穌是主，便看到自己的罪。 人最良善的狀態，是承認自己是個罪人。 頭一個</w:t>
      </w:r>
      <w:r w:rsidRPr="00412350">
        <w:rPr>
          <w:rFonts w:ascii="新細明體" w:eastAsia="新細明體" w:hAnsi="Arial" w:hint="eastAsia"/>
          <w:sz w:val="28"/>
        </w:rPr>
        <w:lastRenderedPageBreak/>
        <w:t>僕</w:t>
      </w:r>
      <w:r w:rsidR="001D29AD">
        <w:rPr>
          <w:rFonts w:ascii="新細明體" w:eastAsia="新細明體" w:hAnsi="Arial" w:hint="eastAsia"/>
          <w:sz w:val="28"/>
        </w:rPr>
        <w:t>人因貴胄將一錠銀子給他而感謝，在最小的事上有忠心，竭力去做生意</w:t>
      </w:r>
      <w:r w:rsidRPr="00412350">
        <w:rPr>
          <w:rFonts w:ascii="新細明體" w:eastAsia="新細明體" w:hAnsi="Arial" w:hint="eastAsia"/>
          <w:sz w:val="28"/>
        </w:rPr>
        <w:t>。 如果僕人不愛主人的話，在整個世界都敵擋貴胄的氣氛裏，不可能做得到賺1000%利益，每次中途遇到各樣的困難中，不能夠不放棄。 第一個和第二個僕人都說：「你的一錠銀子」，他們都知道屬於他們的一切，都是從主人那裏來的，屬於主人的。 僕人沒有任何屬於自己的，因為僕人屬於主人的。 第三個僕人後來都講「你的一錠銀子」，他卻不愛主人，怕主人。 愛裏沒有懼怕，他因為不愛主人而懼怕主人。 僕人即使多麼竭力去做生意，賺許多利潤，但一切的利潤都要歸給主人，「做又三十六，唔做又三十六」，誰肯竭力作工呢？ 如果沒有為主人、愛主人的心，便不能做到在最小的事上忠心，去做生意。我很驚訝地看到在裝修新Center</w:t>
      </w:r>
      <w:r w:rsidR="001D29AD">
        <w:rPr>
          <w:rFonts w:ascii="新細明體" w:eastAsia="新細明體" w:hAnsi="Arial" w:hint="eastAsia"/>
          <w:sz w:val="28"/>
        </w:rPr>
        <w:t>的事上幾位</w:t>
      </w:r>
      <w:r w:rsidRPr="00412350">
        <w:rPr>
          <w:rFonts w:ascii="新細明體" w:eastAsia="新細明體" w:hAnsi="Arial" w:hint="eastAsia"/>
          <w:sz w:val="28"/>
        </w:rPr>
        <w:t xml:space="preserve">同工們忠於最小的事情。 </w:t>
      </w:r>
      <w:r w:rsidR="001D29AD">
        <w:rPr>
          <w:rFonts w:ascii="新細明體" w:eastAsia="新細明體" w:hAnsi="Arial" w:hint="eastAsia"/>
          <w:sz w:val="28"/>
        </w:rPr>
        <w:t>當他們決定做一件非常微小的事情，或購買微小的物品時，都</w:t>
      </w:r>
      <w:r w:rsidRPr="00412350">
        <w:rPr>
          <w:rFonts w:ascii="新細明體" w:eastAsia="新細明體" w:hAnsi="Arial" w:hint="eastAsia"/>
          <w:sz w:val="28"/>
        </w:rPr>
        <w:t>考慮了很多，又比較了許多產品，並反覆思考，然後要通過投票決定怎樣做，購買甚麼。 我感到即使自己死而復生，也不能夠這樣做。 有時，</w:t>
      </w:r>
      <w:proofErr w:type="spellStart"/>
      <w:r w:rsidR="001D29AD">
        <w:rPr>
          <w:rFonts w:ascii="新細明體" w:eastAsia="新細明體" w:hAnsi="Arial" w:hint="eastAsia"/>
          <w:sz w:val="28"/>
        </w:rPr>
        <w:t>Whatsapp</w:t>
      </w:r>
      <w:proofErr w:type="spellEnd"/>
      <w:r w:rsidR="001D29AD">
        <w:rPr>
          <w:rFonts w:ascii="新細明體" w:eastAsia="新細明體" w:hAnsi="Arial" w:hint="eastAsia"/>
          <w:sz w:val="28"/>
        </w:rPr>
        <w:t xml:space="preserve"> 群組</w:t>
      </w:r>
      <w:r w:rsidRPr="00412350">
        <w:rPr>
          <w:rFonts w:ascii="新細明體" w:eastAsia="新細明體" w:hAnsi="Arial" w:hint="eastAsia"/>
          <w:sz w:val="28"/>
        </w:rPr>
        <w:t>Group Chatting裏有長篇信息彈出來，有時每天超過 200 條。 即使我甚麼也不做，只是打這些Message</w:t>
      </w:r>
      <w:r w:rsidR="001D29AD">
        <w:rPr>
          <w:rFonts w:ascii="新細明體" w:eastAsia="新細明體" w:hAnsi="Arial" w:hint="eastAsia"/>
          <w:sz w:val="28"/>
        </w:rPr>
        <w:t>，可能一天也是無法打完</w:t>
      </w:r>
      <w:r w:rsidRPr="00412350">
        <w:rPr>
          <w:rFonts w:ascii="新細明體" w:eastAsia="新細明體" w:hAnsi="Arial" w:hint="eastAsia"/>
          <w:sz w:val="28"/>
        </w:rPr>
        <w:t>。</w:t>
      </w:r>
      <w:r w:rsidR="001D29AD">
        <w:rPr>
          <w:rFonts w:ascii="新細明體" w:eastAsia="新細明體" w:hAnsi="Arial" w:hint="eastAsia"/>
          <w:sz w:val="28"/>
        </w:rPr>
        <w:t xml:space="preserve"> 我</w:t>
      </w:r>
      <w:r w:rsidRPr="00412350">
        <w:rPr>
          <w:rFonts w:ascii="新細明體" w:eastAsia="新細明體" w:hAnsi="Arial" w:hint="eastAsia"/>
          <w:sz w:val="28"/>
        </w:rPr>
        <w:t>懶得</w:t>
      </w:r>
      <w:r w:rsidR="001D29AD">
        <w:rPr>
          <w:rFonts w:ascii="新細明體" w:eastAsia="新細明體" w:hAnsi="Arial" w:hint="eastAsia"/>
          <w:sz w:val="28"/>
        </w:rPr>
        <w:t>讀完他們send的message</w:t>
      </w:r>
      <w:r w:rsidRPr="00412350">
        <w:rPr>
          <w:rFonts w:ascii="新細明體" w:eastAsia="新細明體" w:hAnsi="Arial" w:hint="eastAsia"/>
          <w:sz w:val="28"/>
        </w:rPr>
        <w:t>，只是翻過去，留意與我相關的信息。 在過去的一年裏就這樣展開了新Center的裝修。 我看到他們為主的內心，如果沒有「你的</w:t>
      </w:r>
      <w:r w:rsidR="001D29AD">
        <w:rPr>
          <w:rFonts w:ascii="新細明體" w:eastAsia="新細明體" w:hAnsi="Arial" w:hint="eastAsia"/>
          <w:sz w:val="28"/>
        </w:rPr>
        <w:t>這間聖殿」的內心，是沒有</w:t>
      </w:r>
      <w:r w:rsidRPr="00412350">
        <w:rPr>
          <w:rFonts w:ascii="新細明體" w:eastAsia="新細明體" w:hAnsi="Arial" w:hint="eastAsia"/>
          <w:sz w:val="28"/>
        </w:rPr>
        <w:t>可能有這樣的忠誠，我因而深受感動。這位主人稱讚的內心我也有少許感受到：「</w:t>
      </w:r>
      <w:r w:rsidRPr="001D29AD">
        <w:rPr>
          <w:rFonts w:ascii="新細明體" w:eastAsia="新細明體" w:hAnsi="Arial" w:hint="eastAsia"/>
          <w:b/>
          <w:sz w:val="28"/>
        </w:rPr>
        <w:t>好！良善的僕人，你既在最小的事上有忠心</w:t>
      </w:r>
      <w:r w:rsidR="001D29AD">
        <w:rPr>
          <w:rFonts w:ascii="新細明體" w:eastAsia="新細明體" w:hAnsi="Arial" w:hint="eastAsia"/>
          <w:b/>
          <w:sz w:val="28"/>
        </w:rPr>
        <w:t>。</w:t>
      </w:r>
      <w:r w:rsidR="001D29AD">
        <w:rPr>
          <w:rFonts w:ascii="新細明體" w:eastAsia="新細明體" w:hAnsi="Arial" w:hint="eastAsia"/>
          <w:sz w:val="28"/>
        </w:rPr>
        <w:t>」比起僕人所賺的九錠銀子，主人給予僕人極大的權柄管理十座城</w:t>
      </w:r>
      <w:r w:rsidRPr="00412350">
        <w:rPr>
          <w:rFonts w:ascii="新細明體" w:eastAsia="新細明體" w:hAnsi="Arial" w:hint="eastAsia"/>
          <w:sz w:val="28"/>
        </w:rPr>
        <w:t>，這是</w:t>
      </w:r>
      <w:r w:rsidR="001D29AD">
        <w:rPr>
          <w:rFonts w:ascii="新細明體" w:eastAsia="新細明體" w:hAnsi="Arial" w:hint="eastAsia"/>
          <w:sz w:val="28"/>
        </w:rPr>
        <w:t>等於</w:t>
      </w:r>
      <w:r w:rsidRPr="00412350">
        <w:rPr>
          <w:rFonts w:ascii="新細明體" w:eastAsia="新細明體" w:hAnsi="Arial" w:hint="eastAsia"/>
          <w:sz w:val="28"/>
        </w:rPr>
        <w:t>用</w:t>
      </w:r>
      <w:r w:rsidRPr="00412350">
        <w:rPr>
          <w:rFonts w:ascii="新細明體" w:eastAsia="新細明體" w:hAnsi="Arial"/>
          <w:sz w:val="28"/>
        </w:rPr>
        <w:t>10</w:t>
      </w:r>
      <w:r w:rsidRPr="00412350">
        <w:rPr>
          <w:rFonts w:ascii="新細明體" w:eastAsia="新細明體" w:hAnsi="Arial" w:hint="eastAsia"/>
          <w:sz w:val="28"/>
        </w:rPr>
        <w:t>萬賺了</w:t>
      </w:r>
      <w:r w:rsidRPr="00412350">
        <w:rPr>
          <w:rFonts w:ascii="新細明體" w:eastAsia="新細明體" w:hAnsi="Arial"/>
          <w:sz w:val="28"/>
        </w:rPr>
        <w:t>100</w:t>
      </w:r>
      <w:r w:rsidRPr="00412350">
        <w:rPr>
          <w:rFonts w:ascii="新細明體" w:eastAsia="新細明體" w:hAnsi="Arial" w:hint="eastAsia"/>
          <w:sz w:val="28"/>
        </w:rPr>
        <w:t>萬，主人將</w:t>
      </w:r>
      <w:r w:rsidRPr="00412350">
        <w:rPr>
          <w:rFonts w:ascii="新細明體" w:eastAsia="新細明體" w:hAnsi="Arial"/>
          <w:sz w:val="28"/>
        </w:rPr>
        <w:t>100</w:t>
      </w:r>
      <w:r w:rsidRPr="00412350">
        <w:rPr>
          <w:rFonts w:ascii="新細明體" w:eastAsia="新細明體" w:hAnsi="Arial" w:hint="eastAsia"/>
          <w:sz w:val="28"/>
        </w:rPr>
        <w:t>億給他們。</w:t>
      </w:r>
      <w:r w:rsidRPr="00412350">
        <w:rPr>
          <w:rFonts w:ascii="新細明體" w:eastAsia="新細明體" w:hAnsi="Arial"/>
          <w:sz w:val="28"/>
        </w:rPr>
        <w:t xml:space="preserve"> </w:t>
      </w:r>
    </w:p>
    <w:p w14:paraId="0AEC3AC0" w14:textId="77777777" w:rsidR="004A3FD4" w:rsidRDefault="004A3FD4" w:rsidP="00412350">
      <w:pPr>
        <w:rPr>
          <w:rFonts w:ascii="新細明體" w:eastAsia="新細明體" w:hAnsi="Arial"/>
          <w:sz w:val="28"/>
        </w:rPr>
      </w:pPr>
    </w:p>
    <w:p w14:paraId="61EE6E3C" w14:textId="77777777" w:rsidR="004A3FD4" w:rsidRDefault="00412350" w:rsidP="004A3FD4">
      <w:pPr>
        <w:rPr>
          <w:rFonts w:ascii="新細明體" w:eastAsia="新細明體" w:hAnsi="Arial"/>
          <w:sz w:val="28"/>
        </w:rPr>
      </w:pPr>
      <w:r w:rsidRPr="00412350">
        <w:rPr>
          <w:rFonts w:ascii="新細明體" w:eastAsia="新細明體" w:hAnsi="Arial" w:hint="eastAsia"/>
          <w:sz w:val="28"/>
        </w:rPr>
        <w:t>另一</w:t>
      </w:r>
      <w:r w:rsidR="004A3FD4">
        <w:rPr>
          <w:rFonts w:ascii="新細明體" w:eastAsia="新細明體" w:hAnsi="Arial" w:hint="eastAsia"/>
          <w:sz w:val="28"/>
        </w:rPr>
        <w:t>方面，</w:t>
      </w:r>
      <w:r w:rsidRPr="00412350">
        <w:rPr>
          <w:rFonts w:ascii="新細明體" w:eastAsia="新細明體" w:hAnsi="Arial" w:hint="eastAsia"/>
          <w:sz w:val="28"/>
        </w:rPr>
        <w:t>有身份是主人的僕人，卻是惡僕，請一起讀第</w:t>
      </w:r>
      <w:r w:rsidRPr="00412350">
        <w:rPr>
          <w:rFonts w:ascii="新細明體" w:eastAsia="新細明體" w:hAnsi="Arial"/>
          <w:sz w:val="28"/>
        </w:rPr>
        <w:t>20-24</w:t>
      </w:r>
      <w:r w:rsidRPr="00412350">
        <w:rPr>
          <w:rFonts w:ascii="新細明體" w:eastAsia="新細明體" w:hAnsi="Arial" w:hint="eastAsia"/>
          <w:sz w:val="28"/>
        </w:rPr>
        <w:t>節：「</w:t>
      </w:r>
      <w:r w:rsidRPr="004A3FD4">
        <w:rPr>
          <w:rFonts w:ascii="新細明體" w:eastAsia="新細明體" w:hAnsi="Arial" w:hint="eastAsia"/>
          <w:b/>
          <w:sz w:val="28"/>
        </w:rPr>
        <w:t>又有一個來說：『主啊，看哪，你的一錠銀子在這裏，我把它包在手巾裏存着。</w:t>
      </w:r>
      <w:r w:rsidRPr="004A3FD4">
        <w:rPr>
          <w:rFonts w:ascii="新細明體" w:eastAsia="新細明體" w:hAnsi="Arial"/>
          <w:b/>
          <w:sz w:val="28"/>
        </w:rPr>
        <w:t xml:space="preserve"> </w:t>
      </w:r>
      <w:r w:rsidRPr="004A3FD4">
        <w:rPr>
          <w:rFonts w:ascii="新細明體" w:eastAsia="新細明體" w:hAnsi="Arial" w:hint="eastAsia"/>
          <w:b/>
          <w:sz w:val="28"/>
        </w:rPr>
        <w:t>我原是怕你，因為你是嚴厲的人：沒有放下的，還要去拿；沒有種下的，還要去收。』主人對他說：『你這惡僕，我要憑你的口定你的罪！你既知道我是嚴厲的人，沒有放下的，還要去拿，沒有種下的，還要去收，為甚麼不把我的銀子交給銀行，等我來的時候，連本帶利都可以要回來呢？』就對旁邊站着的人說：『奪過他這一錠來，給那有十錠的。』</w:t>
      </w:r>
      <w:r w:rsidRPr="00412350">
        <w:rPr>
          <w:rFonts w:ascii="新細明體" w:eastAsia="新細明體" w:hAnsi="Arial" w:hint="eastAsia"/>
          <w:sz w:val="28"/>
        </w:rPr>
        <w:t>」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僕人想主人是個嚴厲的人，如果他做生意失敗，就會出大事；主人不種下也要去收，如果自己用一錠銀子去展開生意，卻連那一錠銀子也沒有了，自已怎樣承擔主人的嚴厲呢？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就寧願將銀子包在手巾裏，安全地保存着，現在還給主人。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主人反問，他為甚麼不把一錠銀子放在銀行裏，等主人回來時收回利息呢？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把錢放在銀行比放在毛巾上更安全，而且還能拿到利息，這是小學生也知道的事。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他之所以沒有這種想法，作出這種嘗試，是因為他不想為主人做任何事，因為他是惡僕。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然而，他並沒有看到他的邪惡，而是認為他沒有做生意的原因完全在於他的主人。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他對主人的不滿情緒此刻爆出，他長期有着對主人的不滿。</w:t>
      </w:r>
      <w:r w:rsidRPr="00412350">
        <w:rPr>
          <w:rFonts w:ascii="新細明體" w:eastAsia="新細明體" w:hAnsi="Arial"/>
          <w:sz w:val="28"/>
        </w:rPr>
        <w:t xml:space="preserve"> </w:t>
      </w:r>
      <w:r w:rsidR="004A3FD4">
        <w:rPr>
          <w:rFonts w:ascii="新細明體" w:eastAsia="新細明體" w:hAnsi="Arial" w:hint="eastAsia"/>
          <w:sz w:val="28"/>
        </w:rPr>
        <w:t>雖然</w:t>
      </w:r>
      <w:r w:rsidRPr="00412350">
        <w:rPr>
          <w:rFonts w:ascii="新細明體" w:eastAsia="新細明體" w:hAnsi="Arial" w:hint="eastAsia"/>
          <w:sz w:val="28"/>
        </w:rPr>
        <w:t>他</w:t>
      </w:r>
      <w:r w:rsidR="004A3FD4">
        <w:rPr>
          <w:rFonts w:ascii="新細明體" w:eastAsia="新細明體" w:hAnsi="Arial" w:hint="eastAsia"/>
          <w:sz w:val="28"/>
        </w:rPr>
        <w:t>的口表露出</w:t>
      </w:r>
      <w:r w:rsidRPr="00412350">
        <w:rPr>
          <w:rFonts w:ascii="新細明體" w:eastAsia="新細明體" w:hAnsi="Arial" w:hint="eastAsia"/>
          <w:sz w:val="28"/>
        </w:rPr>
        <w:t>對主人的不滿，只是暴露了他的邪惡。</w:t>
      </w:r>
      <w:r w:rsidRPr="00412350">
        <w:rPr>
          <w:rFonts w:ascii="新細明體" w:eastAsia="新細明體" w:hAnsi="Arial"/>
          <w:sz w:val="28"/>
        </w:rPr>
        <w:t xml:space="preserve"> </w:t>
      </w:r>
    </w:p>
    <w:p w14:paraId="30E3CFCC" w14:textId="77777777" w:rsidR="004A3FD4" w:rsidRDefault="004A3FD4" w:rsidP="004A3FD4">
      <w:pPr>
        <w:rPr>
          <w:rFonts w:ascii="新細明體" w:eastAsia="新細明體" w:hAnsi="Arial"/>
          <w:sz w:val="28"/>
        </w:rPr>
      </w:pPr>
    </w:p>
    <w:p w14:paraId="6AAF2DB1" w14:textId="35CFB1C3" w:rsidR="00412350" w:rsidRPr="00412350" w:rsidRDefault="00412350" w:rsidP="004A3FD4">
      <w:pPr>
        <w:rPr>
          <w:rFonts w:ascii="新細明體" w:eastAsia="新細明體" w:hAnsi="Arial"/>
          <w:sz w:val="28"/>
        </w:rPr>
      </w:pPr>
      <w:r w:rsidRPr="00412350">
        <w:rPr>
          <w:rFonts w:ascii="新細明體" w:eastAsia="新細明體" w:hAnsi="Arial" w:hint="eastAsia"/>
          <w:sz w:val="28"/>
        </w:rPr>
        <w:t>當我母親在一次意外中喪生時，</w:t>
      </w:r>
      <w:r w:rsidR="004A3FD4">
        <w:rPr>
          <w:rFonts w:ascii="新細明體" w:eastAsia="新細明體" w:hAnsi="Arial" w:hint="eastAsia"/>
          <w:sz w:val="28"/>
        </w:rPr>
        <w:t>我</w:t>
      </w:r>
      <w:r w:rsidRPr="00412350">
        <w:rPr>
          <w:rFonts w:ascii="新細明體" w:eastAsia="新細明體" w:hAnsi="Arial" w:hint="eastAsia"/>
          <w:sz w:val="28"/>
        </w:rPr>
        <w:t>成為一名隨便的宣教士。</w:t>
      </w:r>
      <w:r w:rsidRPr="00412350">
        <w:rPr>
          <w:rFonts w:ascii="新細明體" w:eastAsia="新細明體" w:hAnsi="Arial"/>
          <w:sz w:val="28"/>
        </w:rPr>
        <w:t xml:space="preserve"> </w:t>
      </w:r>
      <w:r w:rsidR="004A3FD4">
        <w:rPr>
          <w:rFonts w:ascii="新細明體" w:eastAsia="新細明體" w:hAnsi="Arial" w:hint="eastAsia"/>
          <w:sz w:val="28"/>
        </w:rPr>
        <w:t>然後</w:t>
      </w:r>
      <w:r w:rsidRPr="00412350">
        <w:rPr>
          <w:rFonts w:ascii="新細明體" w:eastAsia="新細明體" w:hAnsi="Arial" w:hint="eastAsia"/>
          <w:sz w:val="28"/>
        </w:rPr>
        <w:t>我</w:t>
      </w:r>
      <w:r w:rsidR="004A3FD4">
        <w:rPr>
          <w:rFonts w:ascii="新細明體" w:eastAsia="新細明體" w:hAnsi="Arial" w:hint="eastAsia"/>
          <w:sz w:val="28"/>
        </w:rPr>
        <w:t>想，我</w:t>
      </w:r>
      <w:r w:rsidRPr="00412350">
        <w:rPr>
          <w:rFonts w:ascii="新細明體" w:eastAsia="新細明體" w:hAnsi="Arial" w:hint="eastAsia"/>
          <w:sz w:val="28"/>
        </w:rPr>
        <w:t>這樣過着隨便的生活都是</w:t>
      </w:r>
      <w:r w:rsidR="004A3FD4">
        <w:rPr>
          <w:rFonts w:ascii="新細明體" w:eastAsia="新細明體" w:hAnsi="Arial" w:hint="eastAsia"/>
          <w:sz w:val="28"/>
        </w:rPr>
        <w:t>在於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神對我這樣</w:t>
      </w:r>
      <w:r w:rsidR="004A3FD4">
        <w:rPr>
          <w:rFonts w:ascii="新細明體" w:eastAsia="新細明體" w:hAnsi="Arial" w:hint="eastAsia"/>
          <w:sz w:val="28"/>
        </w:rPr>
        <w:t>做</w:t>
      </w:r>
      <w:r w:rsidRPr="00412350">
        <w:rPr>
          <w:rFonts w:ascii="新細明體" w:eastAsia="新細明體" w:hAnsi="Arial" w:hint="eastAsia"/>
          <w:sz w:val="28"/>
        </w:rPr>
        <w:t>。</w:t>
      </w:r>
      <w:r w:rsidRPr="00412350">
        <w:rPr>
          <w:rFonts w:ascii="新細明體" w:eastAsia="新細明體" w:hAnsi="Arial"/>
          <w:sz w:val="28"/>
        </w:rPr>
        <w:t xml:space="preserve"> </w:t>
      </w:r>
      <w:r w:rsidR="004A3FD4">
        <w:rPr>
          <w:rFonts w:ascii="新細明體" w:eastAsia="新細明體" w:hAnsi="Arial" w:hint="eastAsia"/>
          <w:sz w:val="28"/>
        </w:rPr>
        <w:t>然而事實上，自己要</w:t>
      </w:r>
      <w:r w:rsidRPr="00412350">
        <w:rPr>
          <w:rFonts w:ascii="新細明體" w:eastAsia="新細明體" w:hAnsi="Arial" w:hint="eastAsia"/>
          <w:sz w:val="28"/>
        </w:rPr>
        <w:t>按自已情慾過隨便的生活，只是通過母親的死亡而顯露出來。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這個僕人沒有做生意的根本原因是他不認識他的主人。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因為不認識他的主人而害怕失敗，甚至會失去那一錠銀子，所以不</w:t>
      </w:r>
      <w:r w:rsidRPr="00412350">
        <w:rPr>
          <w:rFonts w:ascii="新細明體" w:eastAsia="新細明體" w:hAnsi="Arial" w:hint="eastAsia"/>
          <w:sz w:val="28"/>
        </w:rPr>
        <w:lastRenderedPageBreak/>
        <w:t xml:space="preserve">能嘗試任何東西。 </w:t>
      </w:r>
      <w:r w:rsidR="004A3FD4">
        <w:rPr>
          <w:rFonts w:ascii="新細明體" w:eastAsia="新細明體" w:hAnsi="Arial" w:hint="eastAsia"/>
          <w:sz w:val="28"/>
        </w:rPr>
        <w:t>有人說，相信耶穌，得到救恩就好了，為甚麼讓我做甚麼生意令</w:t>
      </w:r>
      <w:r w:rsidRPr="00412350">
        <w:rPr>
          <w:rFonts w:ascii="新細明體" w:eastAsia="新細明體" w:hAnsi="Arial" w:hint="eastAsia"/>
          <w:sz w:val="28"/>
        </w:rPr>
        <w:t>人感到負擔</w:t>
      </w:r>
      <w:r w:rsidR="004A3FD4">
        <w:rPr>
          <w:rFonts w:ascii="新細明體" w:eastAsia="新細明體" w:hAnsi="Arial" w:hint="eastAsia"/>
          <w:sz w:val="28"/>
        </w:rPr>
        <w:t>呢？</w:t>
      </w:r>
      <w:r w:rsidRPr="00412350">
        <w:rPr>
          <w:rFonts w:ascii="新細明體" w:eastAsia="新細明體" w:hAnsi="Arial" w:hint="eastAsia"/>
          <w:sz w:val="28"/>
        </w:rPr>
        <w:t xml:space="preserve"> 然而，這是人在不認識耶穌的情況下說的。 </w:t>
      </w:r>
      <w:r w:rsidR="004A3FD4">
        <w:rPr>
          <w:rFonts w:ascii="新細明體" w:eastAsia="新細明體" w:hAnsi="Arial" w:hint="eastAsia"/>
          <w:sz w:val="28"/>
        </w:rPr>
        <w:t>耶穌叫我們做生意的原因，就像本段經文中的貴胄一樣，是要將</w:t>
      </w:r>
      <w:r w:rsidRPr="00412350">
        <w:rPr>
          <w:rFonts w:ascii="新細明體" w:eastAsia="新細明體" w:hAnsi="Arial" w:hint="eastAsia"/>
          <w:sz w:val="28"/>
        </w:rPr>
        <w:t>我們</w:t>
      </w:r>
      <w:r w:rsidR="004A3FD4">
        <w:rPr>
          <w:rFonts w:ascii="新細明體" w:eastAsia="新細明體" w:hAnsi="Arial" w:hint="eastAsia"/>
          <w:sz w:val="28"/>
        </w:rPr>
        <w:t>即使幾勤力</w:t>
      </w:r>
      <w:r w:rsidRPr="00412350">
        <w:rPr>
          <w:rFonts w:ascii="新細明體" w:eastAsia="新細明體" w:hAnsi="Arial" w:hint="eastAsia"/>
          <w:sz w:val="28"/>
        </w:rPr>
        <w:t>工作</w:t>
      </w:r>
      <w:r w:rsidR="00581936">
        <w:rPr>
          <w:rFonts w:ascii="新細明體" w:eastAsia="新細明體" w:hAnsi="Arial" w:hint="eastAsia"/>
          <w:sz w:val="28"/>
        </w:rPr>
        <w:t>都比不上</w:t>
      </w:r>
      <w:r w:rsidRPr="00412350">
        <w:rPr>
          <w:rFonts w:ascii="新細明體" w:eastAsia="新細明體" w:hAnsi="Arial" w:hint="eastAsia"/>
          <w:sz w:val="28"/>
        </w:rPr>
        <w:t>的大賞賜給我們。 我以為我隨便生活， 神在經營補習社的事上擊打我，在經濟上擊打我，也令我在中文大學的福音工作中受打擊。 即使連我擁有的那一錠屬靈生命銀子被奪去我也無話可說。 然而，十年來，我重覆經歷 神憐恤我的手，我發現我一直誤解了 神，並不太認識 神。 同時，我發現自己是一個惡僕。 從那時起，我與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神的關係變得親密起來，每次稱</w:t>
      </w:r>
      <w:r w:rsidRPr="00412350">
        <w:rPr>
          <w:rFonts w:ascii="新細明體" w:eastAsia="新細明體" w:hAnsi="Arial"/>
          <w:sz w:val="28"/>
        </w:rPr>
        <w:t xml:space="preserve"> </w:t>
      </w:r>
      <w:r w:rsidR="00581936">
        <w:rPr>
          <w:rFonts w:ascii="新細明體" w:eastAsia="新細明體" w:hAnsi="Arial" w:hint="eastAsia"/>
          <w:sz w:val="28"/>
        </w:rPr>
        <w:t>神為“父”</w:t>
      </w:r>
      <w:r w:rsidRPr="00412350">
        <w:rPr>
          <w:rFonts w:ascii="新細明體" w:eastAsia="新細明體" w:hAnsi="Arial" w:hint="eastAsia"/>
          <w:sz w:val="28"/>
        </w:rPr>
        <w:t>祈禱。</w:t>
      </w:r>
      <w:r w:rsidRPr="00412350">
        <w:rPr>
          <w:rFonts w:ascii="新細明體" w:eastAsia="新細明體" w:hAnsi="Arial"/>
          <w:sz w:val="28"/>
        </w:rPr>
        <w:t xml:space="preserve"> </w:t>
      </w:r>
      <w:r w:rsidR="00581936">
        <w:rPr>
          <w:rFonts w:ascii="新細明體" w:eastAsia="新細明體" w:hAnsi="Arial" w:hint="eastAsia"/>
          <w:sz w:val="28"/>
        </w:rPr>
        <w:t>雖然自己是一個惡僕，但因神</w:t>
      </w:r>
      <w:r w:rsidRPr="00412350">
        <w:rPr>
          <w:rFonts w:ascii="新細明體" w:eastAsia="新細明體" w:hAnsi="Arial" w:hint="eastAsia"/>
          <w:sz w:val="28"/>
        </w:rPr>
        <w:t>沒有奪去我的屬露生命</w:t>
      </w:r>
      <w:r w:rsidR="00581936">
        <w:rPr>
          <w:rFonts w:ascii="新細明體" w:eastAsia="新細明體" w:hAnsi="Arial" w:hint="eastAsia"/>
          <w:sz w:val="28"/>
        </w:rPr>
        <w:t>而感謝，為</w:t>
      </w:r>
      <w:r w:rsidRPr="00412350">
        <w:rPr>
          <w:rFonts w:ascii="新細明體" w:eastAsia="新細明體" w:hAnsi="Arial" w:hint="eastAsia"/>
          <w:sz w:val="28"/>
        </w:rPr>
        <w:t>要多生一個屬靈生命的銀子，帶着幸福的內心展開一對一查經。</w:t>
      </w:r>
    </w:p>
    <w:p w14:paraId="5D78C14E" w14:textId="77777777" w:rsidR="00412350" w:rsidRPr="00412350" w:rsidRDefault="00412350" w:rsidP="00412350">
      <w:pPr>
        <w:rPr>
          <w:rFonts w:ascii="新細明體" w:eastAsia="新細明體" w:hAnsi="Arial"/>
          <w:sz w:val="28"/>
        </w:rPr>
      </w:pPr>
    </w:p>
    <w:p w14:paraId="7C9CBDA6" w14:textId="41CB210A" w:rsidR="00412350" w:rsidRPr="00412350" w:rsidRDefault="00412350" w:rsidP="00412350">
      <w:pPr>
        <w:rPr>
          <w:rFonts w:ascii="新細明體" w:eastAsia="新細明體" w:hAnsi="Arial"/>
          <w:sz w:val="28"/>
        </w:rPr>
      </w:pPr>
      <w:r w:rsidRPr="00412350">
        <w:rPr>
          <w:rFonts w:ascii="新細明體" w:eastAsia="新細明體" w:hAnsi="Arial" w:hint="eastAsia"/>
          <w:sz w:val="28"/>
        </w:rPr>
        <w:t>總括來說，通過今天的經文，我們學習不要以解決現實問題為先，快點顯出我所期望的國，乃是要聽到主的話：「</w:t>
      </w:r>
      <w:r w:rsidRPr="00581936">
        <w:rPr>
          <w:rFonts w:ascii="新細明體" w:eastAsia="新細明體" w:hAnsi="Arial" w:hint="eastAsia"/>
          <w:b/>
          <w:sz w:val="28"/>
        </w:rPr>
        <w:t>你們去做生意，直等我回來。</w:t>
      </w:r>
      <w:r w:rsidRPr="00412350">
        <w:rPr>
          <w:rFonts w:ascii="新細明體" w:eastAsia="新細明體" w:hAnsi="Arial" w:hint="eastAsia"/>
          <w:sz w:val="28"/>
        </w:rPr>
        <w:t>」</w:t>
      </w:r>
      <w:r w:rsidR="00581936">
        <w:rPr>
          <w:rFonts w:ascii="新細明體" w:eastAsia="新細明體" w:hAnsi="Arial" w:hint="eastAsia"/>
          <w:sz w:val="28"/>
        </w:rPr>
        <w:t>祈</w:t>
      </w:r>
      <w:r w:rsidRPr="00412350">
        <w:rPr>
          <w:rFonts w:ascii="新細明體" w:eastAsia="新細明體" w:hAnsi="Arial" w:hint="eastAsia"/>
          <w:sz w:val="28"/>
        </w:rPr>
        <w:t>求主幫助我們，使我們認識主，以至我們得着力量</w:t>
      </w:r>
      <w:r w:rsidR="00953E40">
        <w:rPr>
          <w:rFonts w:ascii="新細明體" w:eastAsia="新細明體" w:hAnsi="Arial" w:hint="eastAsia"/>
          <w:sz w:val="28"/>
        </w:rPr>
        <w:t>和渴望</w:t>
      </w:r>
      <w:r w:rsidRPr="00412350">
        <w:rPr>
          <w:rFonts w:ascii="新細明體" w:eastAsia="新細明體" w:hAnsi="Arial" w:hint="eastAsia"/>
          <w:sz w:val="28"/>
        </w:rPr>
        <w:t>去做生意。</w:t>
      </w:r>
      <w:r w:rsidRPr="00412350">
        <w:rPr>
          <w:rFonts w:ascii="新細明體" w:eastAsia="新細明體" w:hAnsi="Arial"/>
          <w:sz w:val="28"/>
        </w:rPr>
        <w:t xml:space="preserve"> </w:t>
      </w:r>
      <w:r w:rsidRPr="00412350">
        <w:rPr>
          <w:rFonts w:ascii="新細明體" w:eastAsia="新細明體" w:hAnsi="Arial" w:hint="eastAsia"/>
          <w:sz w:val="28"/>
        </w:rPr>
        <w:t>雖然我們裏頭沒有良善，但我們可以與耶穌建立關係，成為良善的僕人，在最小的事上</w:t>
      </w:r>
      <w:r w:rsidR="00953E40">
        <w:rPr>
          <w:rFonts w:ascii="新細明體" w:eastAsia="新細明體" w:hAnsi="Arial" w:hint="eastAsia"/>
          <w:sz w:val="28"/>
        </w:rPr>
        <w:t>有</w:t>
      </w:r>
      <w:r w:rsidRPr="00412350">
        <w:rPr>
          <w:rFonts w:ascii="新細明體" w:eastAsia="新細明體" w:hAnsi="Arial" w:hint="eastAsia"/>
          <w:sz w:val="28"/>
        </w:rPr>
        <w:t>忠心，賺到一錠銀子的生命，生多一個相信耶穌的人。</w:t>
      </w:r>
      <w:r w:rsidRPr="00412350">
        <w:rPr>
          <w:rFonts w:ascii="新細明體" w:eastAsia="新細明體" w:hAnsi="Arial"/>
          <w:sz w:val="28"/>
        </w:rPr>
        <w:t xml:space="preserve"> </w:t>
      </w:r>
    </w:p>
    <w:p w14:paraId="24249439" w14:textId="77777777" w:rsidR="00412350" w:rsidRPr="00412350" w:rsidRDefault="00412350" w:rsidP="00412350">
      <w:pPr>
        <w:rPr>
          <w:rFonts w:ascii="新細明體" w:eastAsia="新細明體" w:hAnsi="Arial"/>
          <w:sz w:val="28"/>
        </w:rPr>
      </w:pPr>
    </w:p>
    <w:p w14:paraId="1933CABA" w14:textId="77777777" w:rsidR="000D24BC" w:rsidRPr="00B66830" w:rsidRDefault="000D24BC" w:rsidP="00412350">
      <w:pPr>
        <w:rPr>
          <w:rFonts w:ascii="新細明體" w:eastAsia="新細明體"/>
        </w:rPr>
      </w:pPr>
    </w:p>
    <w:sectPr w:rsidR="000D24BC" w:rsidRPr="00B66830">
      <w:footerReference w:type="default" r:id="rId6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99AC0D8" w14:textId="77777777" w:rsidR="00F96C42" w:rsidRDefault="00F96C42">
      <w:r>
        <w:separator/>
      </w:r>
    </w:p>
  </w:endnote>
  <w:endnote w:type="continuationSeparator" w:id="0">
    <w:p w14:paraId="1F3B70A7" w14:textId="77777777" w:rsidR="00F96C42" w:rsidRDefault="00F96C4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細圓體(P)">
    <w:altName w:val="Arial Unicode MS"/>
    <w:panose1 w:val="020F0300000000000000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LingWai TC Medium"/>
    <w:panose1 w:val="03000500000000000000"/>
    <w:charset w:val="88"/>
    <w:family w:val="script"/>
    <w:pitch w:val="variable"/>
    <w:sig w:usb0="80000001" w:usb1="28091800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華康粗圓體(P)">
    <w:panose1 w:val="020F0700000000000000"/>
    <w:charset w:val="88"/>
    <w:family w:val="swiss"/>
    <w:pitch w:val="variable"/>
    <w:sig w:usb0="80000001" w:usb1="280918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atang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2ACFB6" w14:textId="77777777" w:rsidR="00581936" w:rsidRDefault="00581936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953E40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6F733FF" w14:textId="77777777" w:rsidR="00F96C42" w:rsidRDefault="00F96C42">
      <w:r>
        <w:separator/>
      </w:r>
    </w:p>
  </w:footnote>
  <w:footnote w:type="continuationSeparator" w:id="0">
    <w:p w14:paraId="0B8CBE3D" w14:textId="77777777" w:rsidR="00F96C42" w:rsidRDefault="00F96C4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intFractionalCharacterWidth/>
  <w:bordersDoNotSurroundHeader/>
  <w:bordersDoNotSurroundFooter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B70C7"/>
    <w:rsid w:val="00034F02"/>
    <w:rsid w:val="00050B8B"/>
    <w:rsid w:val="00096DCE"/>
    <w:rsid w:val="000B6501"/>
    <w:rsid w:val="000D24BC"/>
    <w:rsid w:val="00137EA4"/>
    <w:rsid w:val="001D29AD"/>
    <w:rsid w:val="001E289A"/>
    <w:rsid w:val="001E2976"/>
    <w:rsid w:val="001E482E"/>
    <w:rsid w:val="00383B9F"/>
    <w:rsid w:val="00412350"/>
    <w:rsid w:val="004866D1"/>
    <w:rsid w:val="004A3FD4"/>
    <w:rsid w:val="004A661E"/>
    <w:rsid w:val="004E0F8B"/>
    <w:rsid w:val="00546201"/>
    <w:rsid w:val="00550439"/>
    <w:rsid w:val="00574191"/>
    <w:rsid w:val="00581936"/>
    <w:rsid w:val="005B05B7"/>
    <w:rsid w:val="005C7F54"/>
    <w:rsid w:val="00640269"/>
    <w:rsid w:val="00684969"/>
    <w:rsid w:val="00705A53"/>
    <w:rsid w:val="00741BB3"/>
    <w:rsid w:val="00872061"/>
    <w:rsid w:val="00874400"/>
    <w:rsid w:val="0087494C"/>
    <w:rsid w:val="008777F7"/>
    <w:rsid w:val="008B54EB"/>
    <w:rsid w:val="008E7A0B"/>
    <w:rsid w:val="00902A79"/>
    <w:rsid w:val="00953E40"/>
    <w:rsid w:val="009A5717"/>
    <w:rsid w:val="009B6F06"/>
    <w:rsid w:val="009F7C1F"/>
    <w:rsid w:val="00A06CEA"/>
    <w:rsid w:val="00A51036"/>
    <w:rsid w:val="00A75872"/>
    <w:rsid w:val="00A85A9D"/>
    <w:rsid w:val="00AC6F43"/>
    <w:rsid w:val="00AE5C76"/>
    <w:rsid w:val="00AE73D3"/>
    <w:rsid w:val="00AF62D1"/>
    <w:rsid w:val="00B66830"/>
    <w:rsid w:val="00B91427"/>
    <w:rsid w:val="00CD7B11"/>
    <w:rsid w:val="00DA330C"/>
    <w:rsid w:val="00DA5478"/>
    <w:rsid w:val="00DD2271"/>
    <w:rsid w:val="00DE0C7B"/>
    <w:rsid w:val="00E068A4"/>
    <w:rsid w:val="00F1004B"/>
    <w:rsid w:val="00F96C42"/>
    <w:rsid w:val="00FB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E63033B"/>
  <w15:docId w15:val="{142D7BCE-95A4-4A59-B772-CEFB9BB0B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3" w:semiHidden="1" w:unhideWhenUsed="1"/>
    <w:lsdException w:name="List Bullet 4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5</Pages>
  <Words>901</Words>
  <Characters>5140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6029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Esther Kim</dc:creator>
  <cp:keywords/>
  <dc:description/>
  <cp:lastModifiedBy>Wing Yan Lee</cp:lastModifiedBy>
  <cp:revision>27</cp:revision>
  <cp:lastPrinted>1900-12-31T16:23:00Z</cp:lastPrinted>
  <dcterms:created xsi:type="dcterms:W3CDTF">2022-09-25T12:53:00Z</dcterms:created>
  <dcterms:modified xsi:type="dcterms:W3CDTF">2023-03-10T03:59:00Z</dcterms:modified>
</cp:coreProperties>
</file>